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非本校人员实验室安全承诺书</w:t>
      </w:r>
    </w:p>
    <w:p/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本人承诺：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sz w:val="28"/>
          <w:szCs w:val="36"/>
        </w:rPr>
        <w:t xml:space="preserve">. </w:t>
      </w:r>
      <w:r>
        <w:rPr>
          <w:rFonts w:hint="eastAsia"/>
          <w:sz w:val="28"/>
          <w:szCs w:val="36"/>
        </w:rPr>
        <w:t>我已阅读学习《中国农业大学实验室安全手册（2021版）》，熟悉</w:t>
      </w:r>
      <w:r>
        <w:rPr>
          <w:rFonts w:hint="eastAsia"/>
          <w:sz w:val="28"/>
          <w:szCs w:val="36"/>
          <w:lang w:eastAsia="zh-CN"/>
        </w:rPr>
        <w:t>本实验室</w:t>
      </w:r>
      <w:r>
        <w:rPr>
          <w:rFonts w:hint="eastAsia"/>
          <w:sz w:val="28"/>
          <w:szCs w:val="36"/>
        </w:rPr>
        <w:t>各项安全内容与要求，了解各项安全制度。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sz w:val="28"/>
          <w:szCs w:val="36"/>
        </w:rPr>
        <w:t xml:space="preserve">. </w:t>
      </w:r>
      <w:r>
        <w:rPr>
          <w:rFonts w:hint="eastAsia"/>
          <w:sz w:val="28"/>
          <w:szCs w:val="36"/>
        </w:rPr>
        <w:t>在实验室工作过程中，遵守国家</w:t>
      </w:r>
      <w:bookmarkStart w:id="0" w:name="_GoBack"/>
      <w:bookmarkEnd w:id="0"/>
      <w:r>
        <w:rPr>
          <w:rFonts w:hint="eastAsia"/>
          <w:sz w:val="28"/>
          <w:szCs w:val="36"/>
        </w:rPr>
        <w:t>相关</w:t>
      </w:r>
      <w:r>
        <w:rPr>
          <w:rFonts w:hint="eastAsia"/>
          <w:sz w:val="28"/>
          <w:szCs w:val="36"/>
          <w:lang w:eastAsia="zh-CN"/>
        </w:rPr>
        <w:t>法律与</w:t>
      </w:r>
      <w:r>
        <w:rPr>
          <w:rFonts w:hint="eastAsia"/>
          <w:sz w:val="28"/>
          <w:szCs w:val="36"/>
        </w:rPr>
        <w:t>法规，遵守学校、实验室制定的安全管理规程。如因违反安全管理规程而造成的事故，本人愿承担相应的责任。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sz w:val="28"/>
          <w:szCs w:val="36"/>
        </w:rPr>
        <w:t>.</w:t>
      </w:r>
      <w:r>
        <w:rPr>
          <w:rFonts w:hint="eastAsia"/>
          <w:sz w:val="28"/>
          <w:szCs w:val="36"/>
        </w:rPr>
        <w:t xml:space="preserve"> 服从实验室负责人员的管理和安排，正确操作各类仪器设备，如人为造成损坏，按规定予以赔偿。</w:t>
      </w:r>
    </w:p>
    <w:p/>
    <w:p/>
    <w:p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</w:p>
    <w:p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承诺日期：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FB2B840-9E1B-4062-BC98-0C714049CB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51255B"/>
    <w:rsid w:val="000E32AE"/>
    <w:rsid w:val="003647AA"/>
    <w:rsid w:val="007243BF"/>
    <w:rsid w:val="00A740E5"/>
    <w:rsid w:val="00AF0566"/>
    <w:rsid w:val="00BA1C19"/>
    <w:rsid w:val="00DA790F"/>
    <w:rsid w:val="1DF03BF5"/>
    <w:rsid w:val="1E51255B"/>
    <w:rsid w:val="59C77990"/>
    <w:rsid w:val="5BDE682C"/>
    <w:rsid w:val="687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uiPriority w:val="0"/>
    <w:rPr>
      <w:sz w:val="24"/>
    </w:rPr>
  </w:style>
  <w:style w:type="character" w:customStyle="1" w:styleId="9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副标题 字符"/>
    <w:basedOn w:val="8"/>
    <w:link w:val="5"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5</TotalTime>
  <ScaleCrop>false</ScaleCrop>
  <LinksUpToDate>false</LinksUpToDate>
  <CharactersWithSpaces>247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2021-09-10T09:34:00Z</dcterms:created>
  <dc:creator>王欣</dc:creator>
  <cp:lastModifiedBy>王欣</cp:lastModifiedBy>
  <dcterms:modified xsi:type="dcterms:W3CDTF">2021-09-10T09:45:06Z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