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0000FF"/>
        </w:rPr>
      </w:pPr>
      <w:r>
        <w:rPr>
          <w:rFonts w:hint="eastAsia" w:ascii="仿宋" w:hAnsi="仿宋" w:eastAsia="仿宋" w:cs="仿宋"/>
          <w:b/>
          <w:bCs/>
          <w:color w:val="0000FF"/>
          <w:lang w:eastAsia="zh-Hans"/>
        </w:rPr>
        <w:t>岗位一</w:t>
      </w:r>
      <w:r>
        <w:rPr>
          <w:rFonts w:ascii="仿宋" w:hAnsi="仿宋" w:eastAsia="仿宋" w:cs="仿宋"/>
          <w:b/>
          <w:bCs/>
          <w:color w:val="0000FF"/>
          <w:lang w:eastAsia="zh-Hans"/>
        </w:rPr>
        <w:t>：</w:t>
      </w:r>
      <w:r>
        <w:rPr>
          <w:rFonts w:hint="eastAsia" w:ascii="仿宋" w:hAnsi="仿宋" w:eastAsia="仿宋" w:cs="仿宋"/>
          <w:b/>
          <w:bCs/>
          <w:color w:val="0000FF"/>
        </w:rPr>
        <w:t>生物化学及代谢专业</w:t>
      </w:r>
      <w:r>
        <w:rPr>
          <w:rFonts w:ascii="仿宋" w:hAnsi="仿宋" w:eastAsia="仿宋" w:cs="仿宋"/>
          <w:b/>
          <w:bCs/>
          <w:color w:val="0000FF"/>
        </w:rPr>
        <w:t>—</w:t>
      </w:r>
      <w:r>
        <w:rPr>
          <w:rFonts w:hint="eastAsia" w:ascii="仿宋" w:hAnsi="仿宋" w:eastAsia="仿宋" w:cs="仿宋"/>
          <w:b/>
          <w:bCs/>
          <w:color w:val="0000FF"/>
        </w:rPr>
        <w:t>代谢研究员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薪酬待遇：</w:t>
      </w:r>
      <w:r>
        <w:rPr>
          <w:rFonts w:hint="eastAsia" w:ascii="仿宋" w:hAnsi="仿宋" w:eastAsia="仿宋" w:cs="仿宋"/>
          <w:lang w:eastAsia="zh-Hans"/>
        </w:rPr>
        <w:t>月薪</w:t>
      </w:r>
      <w:r>
        <w:rPr>
          <w:rFonts w:ascii="仿宋" w:hAnsi="仿宋" w:eastAsia="仿宋" w:cs="仿宋"/>
        </w:rPr>
        <w:t>15</w:t>
      </w:r>
      <w:r>
        <w:rPr>
          <w:rFonts w:hint="eastAsia" w:ascii="仿宋" w:hAnsi="仿宋" w:eastAsia="仿宋" w:cs="仿宋"/>
          <w:lang w:eastAsia="zh-Hans"/>
        </w:rPr>
        <w:t>K-</w:t>
      </w:r>
      <w:r>
        <w:rPr>
          <w:rFonts w:ascii="仿宋" w:hAnsi="仿宋" w:eastAsia="仿宋" w:cs="仿宋"/>
          <w:lang w:eastAsia="zh-Hans"/>
        </w:rPr>
        <w:t>30</w:t>
      </w:r>
      <w:r>
        <w:rPr>
          <w:rFonts w:hint="eastAsia" w:ascii="仿宋" w:hAnsi="仿宋" w:eastAsia="仿宋" w:cs="仿宋"/>
          <w:lang w:eastAsia="zh-Hans"/>
        </w:rPr>
        <w:t>K</w:t>
      </w:r>
    </w:p>
    <w:p>
      <w:pPr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【</w:t>
      </w:r>
      <w:r>
        <w:rPr>
          <w:rFonts w:hint="eastAsia" w:ascii="仿宋" w:hAnsi="仿宋" w:eastAsia="仿宋" w:cs="仿宋"/>
          <w:b/>
          <w:bCs/>
          <w:lang w:eastAsia="zh-Hans"/>
        </w:rPr>
        <w:t>岗位职责</w:t>
      </w:r>
      <w:r>
        <w:rPr>
          <w:rFonts w:hint="eastAsia" w:ascii="仿宋" w:hAnsi="仿宋" w:eastAsia="仿宋" w:cs="仿宋"/>
          <w:b/>
          <w:bCs/>
        </w:rPr>
        <w:t>】</w:t>
      </w:r>
    </w:p>
    <w:p>
      <w:pPr>
        <w:numPr>
          <w:ilvl w:val="0"/>
          <w:numId w:val="1"/>
        </w:num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从事代谢途径检测分</w:t>
      </w:r>
      <w:bookmarkStart w:id="0" w:name="_GoBack"/>
      <w:bookmarkEnd w:id="0"/>
      <w:r>
        <w:rPr>
          <w:rFonts w:hint="eastAsia" w:ascii="仿宋" w:hAnsi="仿宋" w:eastAsia="仿宋" w:cs="仿宋"/>
        </w:rPr>
        <w:t>析与以代谢为靶点的研发工作；</w:t>
      </w:r>
    </w:p>
    <w:p>
      <w:pPr>
        <w:numPr>
          <w:ilvl w:val="0"/>
          <w:numId w:val="1"/>
        </w:num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参与研发方案、SOP文件、专利及文章等技术资料的撰写工作；</w:t>
      </w:r>
    </w:p>
    <w:p>
      <w:pPr>
        <w:numPr>
          <w:ilvl w:val="0"/>
          <w:numId w:val="1"/>
        </w:num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建立并执行药物代谢研究标准操作规范</w:t>
      </w:r>
      <w:r>
        <w:rPr>
          <w:rFonts w:ascii="仿宋" w:hAnsi="仿宋" w:eastAsia="仿宋" w:cs="仿宋"/>
        </w:rPr>
        <w:t>。</w:t>
      </w:r>
    </w:p>
    <w:p>
      <w:pPr>
        <w:numPr>
          <w:ilvl w:val="0"/>
          <w:numId w:val="1"/>
        </w:num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及时与项目负责人汇报阶段性研发成果，并参与和其他团队的同事沟通实验进展和解决问题；</w:t>
      </w:r>
    </w:p>
    <w:p>
      <w:pPr>
        <w:numPr>
          <w:ilvl w:val="0"/>
          <w:numId w:val="1"/>
        </w:num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协助对实验室相关设备进行日常的维护和监测；</w:t>
      </w:r>
    </w:p>
    <w:p>
      <w:pPr>
        <w:numPr>
          <w:ilvl w:val="0"/>
          <w:numId w:val="1"/>
        </w:num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协助完成研发部的其他相关工作任务。</w:t>
      </w:r>
    </w:p>
    <w:p>
      <w:pPr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【</w:t>
      </w:r>
      <w:r>
        <w:rPr>
          <w:rFonts w:hint="eastAsia" w:ascii="仿宋" w:hAnsi="仿宋" w:eastAsia="仿宋" w:cs="仿宋"/>
          <w:b/>
          <w:bCs/>
          <w:lang w:eastAsia="zh-Hans"/>
        </w:rPr>
        <w:t>任职要求</w:t>
      </w:r>
      <w:r>
        <w:rPr>
          <w:rFonts w:hint="eastAsia" w:ascii="仿宋" w:hAnsi="仿宋" w:eastAsia="仿宋" w:cs="仿宋"/>
          <w:b/>
          <w:bCs/>
        </w:rPr>
        <w:t>】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1、对科研有强烈的兴趣</w:t>
      </w:r>
      <w:r>
        <w:rPr>
          <w:rFonts w:hint="eastAsia" w:ascii="仿宋" w:hAnsi="仿宋" w:eastAsia="仿宋" w:cs="仿宋"/>
          <w:lang w:eastAsia="zh-Hans"/>
        </w:rPr>
        <w:t>和热情</w:t>
      </w:r>
      <w:r>
        <w:rPr>
          <w:rFonts w:hint="eastAsia" w:ascii="仿宋" w:hAnsi="仿宋" w:eastAsia="仿宋" w:cs="仿宋"/>
        </w:rPr>
        <w:t>，对自我潜力有清晰认知，对某些疾病有比较深入的生物化学认知；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2、掌握代谢科学的基本分析技术与数据解读能力；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3、有肠道菌群研究经验（优先， 非必要）；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4、扎实的分子细胞生物学基础；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5、博士（可应届），硕士有相关工作经验优先。</w:t>
      </w:r>
    </w:p>
    <w:p>
      <w:pPr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【</w:t>
      </w:r>
      <w:r>
        <w:rPr>
          <w:rFonts w:hint="eastAsia" w:ascii="仿宋" w:hAnsi="仿宋" w:eastAsia="仿宋" w:cs="仿宋"/>
          <w:b/>
          <w:bCs/>
          <w:lang w:eastAsia="zh-Hans"/>
        </w:rPr>
        <w:t>福利待遇</w:t>
      </w:r>
      <w:r>
        <w:rPr>
          <w:rFonts w:hint="eastAsia" w:ascii="仿宋" w:hAnsi="仿宋" w:eastAsia="仿宋" w:cs="仿宋"/>
          <w:b/>
          <w:bCs/>
        </w:rPr>
        <w:t>】</w:t>
      </w:r>
    </w:p>
    <w:p>
      <w:pPr>
        <w:numPr>
          <w:ilvl w:val="0"/>
          <w:numId w:val="2"/>
        </w:numPr>
        <w:rPr>
          <w:rFonts w:ascii="仿宋" w:hAnsi="仿宋" w:eastAsia="仿宋" w:cs="仿宋"/>
          <w:lang w:eastAsia="zh-Hans"/>
        </w:rPr>
      </w:pPr>
      <w:r>
        <w:rPr>
          <w:rFonts w:hint="eastAsia" w:ascii="仿宋" w:hAnsi="仿宋" w:eastAsia="仿宋" w:cs="仿宋"/>
          <w:lang w:eastAsia="zh-Hans"/>
        </w:rPr>
        <w:t>研创型企业，国际原创型资深专家带队；</w:t>
      </w:r>
    </w:p>
    <w:p>
      <w:pPr>
        <w:numPr>
          <w:ilvl w:val="0"/>
          <w:numId w:val="2"/>
        </w:numPr>
        <w:rPr>
          <w:rFonts w:ascii="仿宋" w:hAnsi="仿宋" w:eastAsia="仿宋" w:cs="仿宋"/>
          <w:lang w:eastAsia="zh-Hans"/>
        </w:rPr>
      </w:pPr>
      <w:r>
        <w:rPr>
          <w:rFonts w:hint="eastAsia" w:ascii="仿宋" w:hAnsi="仿宋" w:eastAsia="仿宋" w:cs="仿宋"/>
          <w:lang w:eastAsia="zh-Hans"/>
        </w:rPr>
        <w:t>月固定薪资+年终绩效奖金，另有住房补贴、交通补贴、用餐补贴；</w:t>
      </w:r>
    </w:p>
    <w:p>
      <w:pPr>
        <w:numPr>
          <w:ilvl w:val="0"/>
          <w:numId w:val="2"/>
        </w:numPr>
        <w:rPr>
          <w:rFonts w:ascii="仿宋" w:hAnsi="仿宋" w:eastAsia="仿宋" w:cs="仿宋"/>
          <w:lang w:eastAsia="zh-Hans"/>
        </w:rPr>
      </w:pPr>
      <w:r>
        <w:rPr>
          <w:rFonts w:hint="eastAsia" w:ascii="仿宋" w:hAnsi="仿宋" w:eastAsia="仿宋" w:cs="仿宋"/>
          <w:lang w:eastAsia="zh-Hans"/>
        </w:rPr>
        <w:t>亦庄经济开发区国际生物医药园，5000平米独栋研发楼，国际化办公环境以及专业级认证的实验室。</w:t>
      </w:r>
    </w:p>
    <w:p/>
    <w:p>
      <w:pPr>
        <w:jc w:val="right"/>
      </w:pPr>
      <w:r>
        <w:rPr>
          <w:rFonts w:hint="eastAsia"/>
        </w:rPr>
        <w:t>联系人：廖先生</w:t>
      </w:r>
    </w:p>
    <w:p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 联系电话/微信：1</w:t>
      </w:r>
      <w:r>
        <w:t>5210594636</w:t>
      </w:r>
    </w:p>
    <w:p>
      <w:pPr>
        <w:rPr>
          <w:rFonts w:hint="eastAsia"/>
        </w:rPr>
      </w:pPr>
    </w:p>
    <w:p>
      <w:pPr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FF"/>
          <w:lang w:eastAsia="zh-Hans"/>
        </w:rPr>
        <w:t>岗位二</w:t>
      </w:r>
      <w:r>
        <w:rPr>
          <w:rFonts w:ascii="仿宋" w:hAnsi="仿宋" w:eastAsia="仿宋" w:cs="仿宋"/>
          <w:b/>
          <w:bCs/>
          <w:color w:val="0000FF"/>
          <w:lang w:eastAsia="zh-Hans"/>
        </w:rPr>
        <w:t>：</w:t>
      </w:r>
      <w:r>
        <w:rPr>
          <w:rFonts w:hint="eastAsia" w:ascii="仿宋" w:hAnsi="仿宋" w:eastAsia="仿宋" w:cs="仿宋"/>
          <w:b/>
          <w:bCs/>
          <w:color w:val="0000FF"/>
        </w:rPr>
        <w:t>多肽合成专业</w:t>
      </w:r>
      <w:r>
        <w:rPr>
          <w:rFonts w:ascii="仿宋" w:hAnsi="仿宋" w:eastAsia="仿宋" w:cs="仿宋"/>
          <w:b/>
          <w:bCs/>
          <w:color w:val="0000FF"/>
        </w:rPr>
        <w:t>-</w:t>
      </w:r>
      <w:r>
        <w:rPr>
          <w:rFonts w:hint="eastAsia" w:ascii="仿宋" w:hAnsi="仿宋" w:eastAsia="仿宋" w:cs="仿宋"/>
          <w:b/>
          <w:bCs/>
          <w:color w:val="0000FF"/>
        </w:rPr>
        <w:t>多肽合成研究员</w:t>
      </w:r>
    </w:p>
    <w:p>
      <w:pPr>
        <w:rPr>
          <w:rFonts w:ascii="仿宋" w:hAnsi="仿宋" w:eastAsia="仿宋" w:cs="仿宋"/>
          <w:lang w:eastAsia="zh-Hans"/>
        </w:rPr>
      </w:pPr>
      <w:r>
        <w:rPr>
          <w:rFonts w:hint="eastAsia" w:ascii="仿宋" w:hAnsi="仿宋" w:eastAsia="仿宋" w:cs="仿宋"/>
          <w:lang w:eastAsia="zh-Hans"/>
        </w:rPr>
        <w:t>薪资待遇</w:t>
      </w:r>
      <w:r>
        <w:rPr>
          <w:rFonts w:ascii="仿宋" w:hAnsi="仿宋" w:eastAsia="仿宋" w:cs="仿宋"/>
          <w:lang w:eastAsia="zh-Hans"/>
        </w:rPr>
        <w:t>：</w:t>
      </w:r>
      <w:r>
        <w:rPr>
          <w:rFonts w:hint="eastAsia" w:ascii="仿宋" w:hAnsi="仿宋" w:eastAsia="仿宋" w:cs="仿宋"/>
          <w:lang w:eastAsia="zh-Hans"/>
        </w:rPr>
        <w:t>月薪</w:t>
      </w:r>
      <w:r>
        <w:rPr>
          <w:rFonts w:ascii="仿宋" w:hAnsi="仿宋" w:eastAsia="仿宋" w:cs="仿宋"/>
          <w:lang w:eastAsia="zh-Hans"/>
        </w:rPr>
        <w:t>12</w:t>
      </w:r>
      <w:r>
        <w:rPr>
          <w:rFonts w:hint="eastAsia" w:ascii="仿宋" w:hAnsi="仿宋" w:eastAsia="仿宋" w:cs="仿宋"/>
          <w:lang w:eastAsia="zh-Hans"/>
        </w:rPr>
        <w:t>K</w:t>
      </w:r>
      <w:r>
        <w:rPr>
          <w:rFonts w:ascii="仿宋" w:hAnsi="仿宋" w:eastAsia="仿宋" w:cs="仿宋"/>
          <w:lang w:eastAsia="zh-Hans"/>
        </w:rPr>
        <w:t>-25</w:t>
      </w:r>
      <w:r>
        <w:rPr>
          <w:rFonts w:hint="eastAsia" w:ascii="仿宋" w:hAnsi="仿宋" w:eastAsia="仿宋" w:cs="仿宋"/>
          <w:lang w:eastAsia="zh-Hans"/>
        </w:rPr>
        <w:t>K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【</w:t>
      </w:r>
      <w:r>
        <w:rPr>
          <w:rFonts w:hint="eastAsia" w:ascii="仿宋" w:hAnsi="仿宋" w:eastAsia="仿宋" w:cs="仿宋"/>
          <w:b/>
          <w:bCs/>
          <w:lang w:eastAsia="zh-Hans"/>
        </w:rPr>
        <w:t>岗位职责</w:t>
      </w:r>
      <w:r>
        <w:rPr>
          <w:rFonts w:hint="eastAsia" w:ascii="仿宋" w:hAnsi="仿宋" w:eastAsia="仿宋" w:cs="仿宋"/>
          <w:b/>
          <w:bCs/>
        </w:rPr>
        <w:t>】</w:t>
      </w:r>
      <w:r>
        <w:rPr>
          <w:rFonts w:hint="eastAsia" w:ascii="仿宋" w:hAnsi="仿宋" w:eastAsia="仿宋" w:cs="仿宋"/>
        </w:rPr>
        <w:t>负责公司多肽合成平台运行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1、</w:t>
      </w:r>
      <w:r>
        <w:rPr>
          <w:rFonts w:hint="eastAsia" w:ascii="仿宋" w:hAnsi="仿宋" w:eastAsia="仿宋" w:cs="仿宋"/>
          <w:lang w:eastAsia="zh-Hans"/>
        </w:rPr>
        <w:t>在实验室负责人的指导下，</w:t>
      </w:r>
      <w:r>
        <w:rPr>
          <w:rFonts w:hint="eastAsia" w:ascii="仿宋" w:hAnsi="仿宋" w:eastAsia="仿宋" w:cs="仿宋"/>
        </w:rPr>
        <w:t>独立完成多肽合成项目的研发工作，</w:t>
      </w:r>
      <w:r>
        <w:rPr>
          <w:rFonts w:hint="eastAsia" w:ascii="仿宋" w:hAnsi="仿宋" w:eastAsia="仿宋" w:cs="仿宋"/>
          <w:lang w:eastAsia="zh-Hans"/>
        </w:rPr>
        <w:t>包括</w:t>
      </w:r>
      <w:r>
        <w:rPr>
          <w:rFonts w:hint="eastAsia" w:ascii="仿宋" w:hAnsi="仿宋" w:eastAsia="仿宋" w:cs="仿宋"/>
        </w:rPr>
        <w:t>研发项目的研究方案起草、计划制定、化合物合成路线的设计、研究报告的撰写和审核；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2、按计划完成</w:t>
      </w:r>
      <w:r>
        <w:rPr>
          <w:rFonts w:hint="eastAsia" w:ascii="仿宋" w:hAnsi="仿宋" w:eastAsia="仿宋" w:cs="仿宋"/>
          <w:lang w:eastAsia="zh-Hans"/>
        </w:rPr>
        <w:t>项目</w:t>
      </w:r>
      <w:r>
        <w:rPr>
          <w:rFonts w:hint="eastAsia" w:ascii="仿宋" w:hAnsi="仿宋" w:eastAsia="仿宋" w:cs="仿宋"/>
        </w:rPr>
        <w:t>进度，及时汇报工作进展和课题中出现的问题；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3、及时按公司的规范书写实验记录</w:t>
      </w:r>
      <w:r>
        <w:rPr>
          <w:rFonts w:hint="eastAsia" w:ascii="仿宋" w:hAnsi="仿宋" w:eastAsia="仿宋" w:cs="仿宋"/>
          <w:lang w:eastAsia="zh-Hans"/>
        </w:rPr>
        <w:t>和周期</w:t>
      </w:r>
      <w:r>
        <w:rPr>
          <w:rFonts w:hint="eastAsia" w:ascii="仿宋" w:hAnsi="仿宋" w:eastAsia="仿宋" w:cs="仿宋"/>
        </w:rPr>
        <w:t>报告；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4、</w:t>
      </w:r>
      <w:r>
        <w:rPr>
          <w:rFonts w:hint="eastAsia" w:ascii="仿宋" w:hAnsi="仿宋" w:eastAsia="仿宋" w:cs="仿宋"/>
          <w:lang w:eastAsia="zh-Hans"/>
        </w:rPr>
        <w:t>与各</w:t>
      </w:r>
      <w:r>
        <w:rPr>
          <w:rFonts w:hint="eastAsia" w:ascii="仿宋" w:hAnsi="仿宋" w:eastAsia="仿宋" w:cs="仿宋"/>
        </w:rPr>
        <w:t>研究人员</w:t>
      </w:r>
      <w:r>
        <w:rPr>
          <w:rFonts w:hint="eastAsia" w:ascii="仿宋" w:hAnsi="仿宋" w:eastAsia="仿宋" w:cs="仿宋"/>
          <w:lang w:eastAsia="zh-Hans"/>
        </w:rPr>
        <w:t>紧密配合</w:t>
      </w:r>
      <w:r>
        <w:rPr>
          <w:rFonts w:hint="eastAsia" w:ascii="仿宋" w:hAnsi="仿宋" w:eastAsia="仿宋" w:cs="仿宋"/>
        </w:rPr>
        <w:t>，保证各项实验顺利进行；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5、配合公司项目立项的有关调研、评估工作，并负责立项报告中相关内容的起草。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【</w:t>
      </w:r>
      <w:r>
        <w:rPr>
          <w:rFonts w:hint="eastAsia" w:ascii="仿宋" w:hAnsi="仿宋" w:eastAsia="仿宋" w:cs="仿宋"/>
          <w:b/>
          <w:bCs/>
          <w:lang w:eastAsia="zh-Hans"/>
        </w:rPr>
        <w:t>任职要求</w:t>
      </w:r>
      <w:r>
        <w:rPr>
          <w:rFonts w:hint="eastAsia" w:ascii="仿宋" w:hAnsi="仿宋" w:eastAsia="仿宋" w:cs="仿宋"/>
          <w:b/>
          <w:bCs/>
        </w:rPr>
        <w:t xml:space="preserve">】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1、熟练掌握自动多肽合成仪的技术原理与操作；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2、拥有多肽化学偶联修饰及分析经验；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3、有使用 Liberty Blue 多肽合成仪的经验（优先，非必要）；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4、有多肽化合物专利申报经验者优先；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5</w:t>
      </w:r>
      <w:r>
        <w:rPr>
          <w:rFonts w:hint="eastAsia" w:ascii="仿宋" w:hAnsi="仿宋" w:eastAsia="仿宋" w:cs="仿宋"/>
        </w:rPr>
        <w:t>、博士（可应届），硕士有相关工作经验优先。</w:t>
      </w:r>
    </w:p>
    <w:p>
      <w:pPr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【</w:t>
      </w:r>
      <w:r>
        <w:rPr>
          <w:rFonts w:hint="eastAsia" w:ascii="仿宋" w:hAnsi="仿宋" w:eastAsia="仿宋" w:cs="仿宋"/>
          <w:b/>
          <w:bCs/>
          <w:lang w:eastAsia="zh-Hans"/>
        </w:rPr>
        <w:t>福利待遇</w:t>
      </w:r>
      <w:r>
        <w:rPr>
          <w:rFonts w:hint="eastAsia" w:ascii="仿宋" w:hAnsi="仿宋" w:eastAsia="仿宋" w:cs="仿宋"/>
          <w:b/>
          <w:bCs/>
        </w:rPr>
        <w:t>】</w:t>
      </w:r>
    </w:p>
    <w:p>
      <w:pPr>
        <w:rPr>
          <w:rFonts w:ascii="仿宋" w:hAnsi="仿宋" w:eastAsia="仿宋" w:cs="仿宋"/>
          <w:lang w:eastAsia="zh-Hans"/>
        </w:rPr>
      </w:pPr>
      <w:r>
        <w:rPr>
          <w:rFonts w:hint="eastAsia" w:ascii="仿宋" w:hAnsi="仿宋" w:eastAsia="仿宋" w:cs="仿宋"/>
          <w:lang w:eastAsia="zh-Hans"/>
        </w:rPr>
        <w:t>1、研创型企业，国际原创型资深专家带队；</w:t>
      </w:r>
    </w:p>
    <w:p>
      <w:pPr>
        <w:rPr>
          <w:rFonts w:ascii="仿宋" w:hAnsi="仿宋" w:eastAsia="仿宋" w:cs="仿宋"/>
          <w:lang w:eastAsia="zh-Hans"/>
        </w:rPr>
      </w:pPr>
      <w:r>
        <w:rPr>
          <w:rFonts w:hint="eastAsia" w:ascii="仿宋" w:hAnsi="仿宋" w:eastAsia="仿宋" w:cs="仿宋"/>
          <w:lang w:eastAsia="zh-Hans"/>
        </w:rPr>
        <w:t>2、月固定薪资+年终绩效奖金，另有住房补贴、交通补贴、用餐补贴；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eastAsia="zh-Hans"/>
        </w:rPr>
        <w:t>3、亦庄经济开发区国际生物医药园，5000平米独栋研发楼，国际化办公环境以及专业级认证的实验室。</w:t>
      </w:r>
    </w:p>
    <w:p>
      <w:pPr>
        <w:rPr>
          <w:rFonts w:ascii="仿宋" w:hAnsi="仿宋" w:eastAsia="仿宋" w:cs="仿宋"/>
        </w:rPr>
      </w:pPr>
    </w:p>
    <w:p>
      <w:pPr>
        <w:jc w:val="right"/>
      </w:pPr>
      <w:r>
        <w:rPr>
          <w:rFonts w:hint="eastAsia"/>
        </w:rPr>
        <w:t>联系人：廖先生</w:t>
      </w:r>
    </w:p>
    <w:p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 联系电话/微信：1</w:t>
      </w:r>
      <w:r>
        <w:t>5210594636</w:t>
      </w:r>
    </w:p>
    <w:p>
      <w:pPr>
        <w:rPr>
          <w:rFonts w:hint="eastAsia" w:ascii="仿宋" w:hAnsi="仿宋" w:eastAsia="仿宋" w:cs="仿宋"/>
          <w:b/>
          <w:bCs/>
          <w:color w:val="0000FF"/>
          <w:lang w:eastAsia="zh-Hans"/>
        </w:rPr>
      </w:pP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FF"/>
          <w:lang w:eastAsia="zh-Hans"/>
        </w:rPr>
        <w:t>岗位七</w:t>
      </w:r>
      <w:r>
        <w:rPr>
          <w:rFonts w:ascii="仿宋" w:hAnsi="仿宋" w:eastAsia="仿宋" w:cs="仿宋"/>
          <w:b/>
          <w:bCs/>
          <w:color w:val="0000FF"/>
          <w:lang w:eastAsia="zh-Hans"/>
        </w:rPr>
        <w:t>：</w:t>
      </w:r>
      <w:r>
        <w:rPr>
          <w:rFonts w:hint="eastAsia" w:ascii="仿宋" w:hAnsi="仿宋" w:eastAsia="仿宋" w:cs="仿宋"/>
          <w:b/>
          <w:bCs/>
          <w:color w:val="0000FF"/>
        </w:rPr>
        <w:t>质谱分析（代谢组分析）专业</w:t>
      </w:r>
      <w:r>
        <w:rPr>
          <w:rFonts w:ascii="仿宋" w:hAnsi="仿宋" w:eastAsia="仿宋" w:cs="仿宋"/>
          <w:b/>
          <w:bCs/>
          <w:color w:val="0000FF"/>
        </w:rPr>
        <w:t>—</w:t>
      </w:r>
      <w:r>
        <w:rPr>
          <w:rFonts w:hint="eastAsia" w:ascii="仿宋" w:hAnsi="仿宋" w:eastAsia="仿宋" w:cs="仿宋"/>
          <w:b/>
          <w:bCs/>
          <w:color w:val="0000FF"/>
        </w:rPr>
        <w:t>质谱研究员</w:t>
      </w:r>
    </w:p>
    <w:p>
      <w:pPr>
        <w:rPr>
          <w:rFonts w:ascii="仿宋" w:hAnsi="仿宋" w:eastAsia="仿宋" w:cs="仿宋"/>
          <w:lang w:eastAsia="zh-Hans"/>
        </w:rPr>
      </w:pPr>
      <w:r>
        <w:rPr>
          <w:rFonts w:hint="eastAsia" w:ascii="仿宋" w:hAnsi="仿宋" w:eastAsia="仿宋" w:cs="仿宋"/>
          <w:lang w:eastAsia="zh-Hans"/>
        </w:rPr>
        <w:t>薪资待遇</w:t>
      </w:r>
      <w:r>
        <w:rPr>
          <w:rFonts w:ascii="仿宋" w:hAnsi="仿宋" w:eastAsia="仿宋" w:cs="仿宋"/>
          <w:lang w:eastAsia="zh-Hans"/>
        </w:rPr>
        <w:t>：</w:t>
      </w:r>
      <w:r>
        <w:rPr>
          <w:rFonts w:hint="eastAsia" w:ascii="仿宋" w:hAnsi="仿宋" w:eastAsia="仿宋" w:cs="仿宋"/>
          <w:lang w:eastAsia="zh-Hans"/>
        </w:rPr>
        <w:t>月薪</w:t>
      </w:r>
      <w:r>
        <w:rPr>
          <w:rFonts w:ascii="仿宋" w:hAnsi="仿宋" w:eastAsia="仿宋" w:cs="仿宋"/>
          <w:lang w:eastAsia="zh-Hans"/>
        </w:rPr>
        <w:t>10</w:t>
      </w:r>
      <w:r>
        <w:rPr>
          <w:rFonts w:hint="eastAsia" w:ascii="仿宋" w:hAnsi="仿宋" w:eastAsia="仿宋" w:cs="仿宋"/>
          <w:lang w:eastAsia="zh-Hans"/>
        </w:rPr>
        <w:t>k</w:t>
      </w:r>
      <w:r>
        <w:rPr>
          <w:rFonts w:ascii="仿宋" w:hAnsi="仿宋" w:eastAsia="仿宋" w:cs="仿宋"/>
          <w:lang w:eastAsia="zh-Hans"/>
        </w:rPr>
        <w:t>-25</w:t>
      </w:r>
      <w:r>
        <w:rPr>
          <w:rFonts w:hint="eastAsia" w:ascii="仿宋" w:hAnsi="仿宋" w:eastAsia="仿宋" w:cs="仿宋"/>
          <w:lang w:eastAsia="zh-Hans"/>
        </w:rPr>
        <w:t>k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  <w:b/>
          <w:bCs/>
        </w:rPr>
        <w:t>【</w:t>
      </w:r>
      <w:r>
        <w:rPr>
          <w:rFonts w:hint="eastAsia" w:ascii="仿宋" w:hAnsi="仿宋" w:eastAsia="仿宋" w:cs="仿宋"/>
          <w:b/>
          <w:bCs/>
          <w:lang w:eastAsia="zh-Hans"/>
        </w:rPr>
        <w:t>岗位职责</w:t>
      </w:r>
      <w:r>
        <w:rPr>
          <w:rFonts w:ascii="仿宋" w:hAnsi="仿宋" w:eastAsia="仿宋" w:cs="仿宋"/>
          <w:b/>
          <w:bCs/>
        </w:rPr>
        <w:t>】</w:t>
      </w:r>
      <w:r>
        <w:rPr>
          <w:rFonts w:hint="eastAsia" w:ascii="仿宋" w:hAnsi="仿宋" w:eastAsia="仿宋" w:cs="仿宋"/>
        </w:rPr>
        <w:t>公司代谢组分析平台运行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1、操作和维护分析仪器(HPLC, HPLC/MS, GC等)，并做好使用记录；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2、负责开发新的试验方法并编写标准操作程序（SOP）；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3、评价数据的准确性和完整性；进行标准数据分析。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4、执行其他项目组的数据审查和报告审查，</w:t>
      </w:r>
      <w:r>
        <w:rPr>
          <w:rFonts w:hint="eastAsia" w:ascii="仿宋" w:hAnsi="仿宋" w:eastAsia="仿宋" w:cs="仿宋"/>
          <w:lang w:eastAsia="zh-Hans"/>
        </w:rPr>
        <w:t>协助他们解决分析问题</w:t>
      </w:r>
      <w:r>
        <w:rPr>
          <w:rFonts w:ascii="仿宋" w:hAnsi="仿宋" w:eastAsia="仿宋" w:cs="仿宋"/>
        </w:rPr>
        <w:t>。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【</w:t>
      </w:r>
      <w:r>
        <w:rPr>
          <w:rFonts w:hint="eastAsia" w:ascii="仿宋" w:hAnsi="仿宋" w:eastAsia="仿宋" w:cs="仿宋"/>
          <w:b/>
          <w:bCs/>
          <w:lang w:eastAsia="zh-Hans"/>
        </w:rPr>
        <w:t>任职要求</w:t>
      </w:r>
      <w:r>
        <w:rPr>
          <w:rFonts w:hint="eastAsia" w:ascii="仿宋" w:hAnsi="仿宋" w:eastAsia="仿宋" w:cs="仿宋"/>
          <w:b/>
          <w:bCs/>
        </w:rPr>
        <w:t>】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1、</w:t>
      </w:r>
      <w:r>
        <w:rPr>
          <w:rFonts w:hint="eastAsia" w:ascii="仿宋" w:hAnsi="仿宋" w:eastAsia="仿宋" w:cs="仿宋"/>
        </w:rPr>
        <w:t>熟练掌握液相色谱，质谱技术原理与操作</w:t>
      </w:r>
      <w:r>
        <w:rPr>
          <w:rFonts w:ascii="仿宋" w:hAnsi="仿宋" w:eastAsia="仿宋" w:cs="仿宋"/>
        </w:rPr>
        <w:t>；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2、</w:t>
      </w:r>
      <w:r>
        <w:rPr>
          <w:rFonts w:hint="eastAsia" w:ascii="仿宋" w:hAnsi="仿宋" w:eastAsia="仿宋" w:cs="仿宋"/>
        </w:rPr>
        <w:t>拥有代谢科学的数据解读能力</w:t>
      </w:r>
      <w:r>
        <w:rPr>
          <w:rFonts w:ascii="仿宋" w:hAnsi="仿宋" w:eastAsia="仿宋" w:cs="仿宋"/>
        </w:rPr>
        <w:t>；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3、</w:t>
      </w:r>
      <w:r>
        <w:rPr>
          <w:rFonts w:hint="eastAsia" w:ascii="仿宋" w:hAnsi="仿宋" w:eastAsia="仿宋" w:cs="仿宋"/>
          <w:lang w:eastAsia="zh-Hans"/>
        </w:rPr>
        <w:t>操作过</w:t>
      </w:r>
      <w:r>
        <w:rPr>
          <w:rFonts w:hint="eastAsia" w:ascii="仿宋" w:hAnsi="仿宋" w:eastAsia="仿宋" w:cs="仿宋"/>
        </w:rPr>
        <w:t xml:space="preserve"> Thermo Scientific Q Exactive Orbitrap </w:t>
      </w:r>
      <w:r>
        <w:rPr>
          <w:rFonts w:hint="eastAsia" w:ascii="仿宋" w:hAnsi="仿宋" w:eastAsia="仿宋" w:cs="仿宋"/>
          <w:lang w:eastAsia="zh-Hans"/>
        </w:rPr>
        <w:t>或</w:t>
      </w:r>
      <w:r>
        <w:rPr>
          <w:rFonts w:hint="eastAsia" w:ascii="仿宋" w:hAnsi="仿宋" w:eastAsia="仿宋" w:cs="仿宋"/>
        </w:rPr>
        <w:t xml:space="preserve">LC-MS/MS </w:t>
      </w:r>
      <w:r>
        <w:rPr>
          <w:rFonts w:hint="eastAsia" w:ascii="仿宋" w:hAnsi="仿宋" w:eastAsia="仿宋" w:cs="仿宋"/>
          <w:lang w:eastAsia="zh-Hans"/>
        </w:rPr>
        <w:t>等相关仪器</w:t>
      </w:r>
      <w:r>
        <w:rPr>
          <w:rFonts w:hint="eastAsia" w:ascii="仿宋" w:hAnsi="仿宋" w:eastAsia="仿宋" w:cs="仿宋"/>
        </w:rPr>
        <w:t>做代谢组分析的经验优先</w:t>
      </w:r>
      <w:r>
        <w:rPr>
          <w:rFonts w:ascii="仿宋" w:hAnsi="仿宋" w:eastAsia="仿宋" w:cs="仿宋"/>
        </w:rPr>
        <w:t>；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4、</w:t>
      </w:r>
      <w:r>
        <w:rPr>
          <w:rFonts w:hint="eastAsia" w:ascii="仿宋" w:hAnsi="仿宋" w:eastAsia="仿宋" w:cs="仿宋"/>
          <w:lang w:eastAsia="zh-Hans"/>
        </w:rPr>
        <w:t>研究生及以上学历</w:t>
      </w:r>
      <w:r>
        <w:rPr>
          <w:rFonts w:ascii="仿宋" w:hAnsi="仿宋" w:eastAsia="仿宋" w:cs="仿宋"/>
          <w:lang w:eastAsia="zh-Hans"/>
        </w:rPr>
        <w:t>，</w:t>
      </w:r>
      <w:r>
        <w:rPr>
          <w:rFonts w:ascii="仿宋" w:hAnsi="仿宋" w:eastAsia="仿宋" w:cs="仿宋"/>
        </w:rPr>
        <w:t>分析化学、应用化学或化学医药相关专业。</w:t>
      </w:r>
    </w:p>
    <w:p>
      <w:pPr>
        <w:widowControl/>
        <w:spacing w:line="34" w:lineRule="atLeast"/>
        <w:rPr>
          <w:rFonts w:ascii="等线" w:hAnsi="等线" w:eastAsia="等线" w:cs="等线"/>
          <w:color w:val="000000"/>
          <w:szCs w:val="21"/>
        </w:rPr>
      </w:pPr>
      <w:r>
        <w:rPr>
          <w:rFonts w:ascii="仿宋" w:hAnsi="仿宋" w:eastAsia="仿宋" w:cs="仿宋"/>
          <w:b/>
          <w:color w:val="000000"/>
          <w:kern w:val="0"/>
          <w:szCs w:val="21"/>
          <w:lang w:bidi="ar"/>
        </w:rPr>
        <w:t>【福利待遇】</w:t>
      </w:r>
    </w:p>
    <w:p>
      <w:pPr>
        <w:widowControl/>
        <w:spacing w:line="34" w:lineRule="atLeast"/>
        <w:rPr>
          <w:rFonts w:ascii="等线" w:hAnsi="等线" w:eastAsia="等线" w:cs="等线"/>
          <w:color w:val="000000"/>
          <w:szCs w:val="21"/>
        </w:rPr>
      </w:pP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1、研创型企业，国际</w:t>
      </w:r>
      <w:r>
        <w:rPr>
          <w:rFonts w:hint="eastAsia" w:ascii="仿宋" w:hAnsi="仿宋" w:eastAsia="仿宋" w:cs="仿宋"/>
          <w:lang w:eastAsia="zh-Hans"/>
        </w:rPr>
        <w:t>原创型资深专家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带队；</w:t>
      </w:r>
    </w:p>
    <w:p>
      <w:pPr>
        <w:widowControl/>
        <w:spacing w:line="34" w:lineRule="atLeast"/>
        <w:rPr>
          <w:rFonts w:ascii="等线" w:hAnsi="等线" w:eastAsia="等线" w:cs="等线"/>
          <w:color w:val="000000"/>
          <w:szCs w:val="21"/>
        </w:rPr>
      </w:pP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2、月固定薪资+年终绩效奖金，另有住房补贴、交通补贴、用餐补贴；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3、亦庄经济开发区国际生物医药园，5000平米独栋研发楼，国际化办公环境以及</w:t>
      </w:r>
      <w:r>
        <w:rPr>
          <w:rFonts w:hint="eastAsia" w:ascii="仿宋" w:hAnsi="仿宋" w:eastAsia="仿宋" w:cs="仿宋"/>
          <w:color w:val="000000"/>
          <w:kern w:val="0"/>
          <w:szCs w:val="21"/>
          <w:lang w:eastAsia="zh-Hans" w:bidi="ar"/>
        </w:rPr>
        <w:t>专业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级认证的实验室。</w:t>
      </w:r>
    </w:p>
    <w:p>
      <w:pPr>
        <w:rPr>
          <w:rFonts w:ascii="仿宋" w:hAnsi="仿宋" w:eastAsia="仿宋" w:cs="仿宋"/>
        </w:rPr>
      </w:pPr>
    </w:p>
    <w:p>
      <w:pPr>
        <w:jc w:val="right"/>
      </w:pPr>
      <w:r>
        <w:rPr>
          <w:rFonts w:hint="eastAsia"/>
        </w:rPr>
        <w:t>联系人：廖先生</w:t>
      </w:r>
    </w:p>
    <w:p>
      <w:pPr>
        <w:wordWrap w:val="0"/>
        <w:jc w:val="right"/>
      </w:pPr>
      <w:r>
        <w:rPr>
          <w:rFonts w:hint="eastAsia"/>
        </w:rPr>
        <w:t xml:space="preserve"> 联系电话/微信：1</w:t>
      </w:r>
      <w:r>
        <w:t>5210594636</w:t>
      </w:r>
    </w:p>
    <w:p>
      <w:pPr>
        <w:rPr>
          <w:rFonts w:hint="eastAsia" w:ascii="仿宋" w:hAnsi="仿宋" w:eastAsia="仿宋" w:cs="仿宋"/>
          <w:b/>
          <w:bCs/>
          <w:color w:val="0000FF"/>
          <w:lang w:eastAsia="zh-Hans"/>
        </w:rPr>
      </w:pP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FF"/>
          <w:lang w:eastAsia="zh-Hans"/>
        </w:rPr>
        <w:t>岗位九</w:t>
      </w:r>
      <w:r>
        <w:rPr>
          <w:rFonts w:ascii="仿宋" w:hAnsi="仿宋" w:eastAsia="仿宋" w:cs="仿宋"/>
          <w:b/>
          <w:bCs/>
          <w:color w:val="0000FF"/>
          <w:lang w:eastAsia="zh-Hans"/>
        </w:rPr>
        <w:t>：</w:t>
      </w:r>
      <w:r>
        <w:rPr>
          <w:rFonts w:hint="eastAsia" w:ascii="仿宋" w:hAnsi="仿宋" w:eastAsia="仿宋" w:cs="仿宋"/>
          <w:b/>
          <w:bCs/>
          <w:color w:val="0000FF"/>
        </w:rPr>
        <w:t>植物学/食品科学专业</w:t>
      </w:r>
      <w:r>
        <w:rPr>
          <w:rFonts w:ascii="仿宋" w:hAnsi="仿宋" w:eastAsia="仿宋" w:cs="仿宋"/>
          <w:b/>
          <w:bCs/>
          <w:color w:val="0000FF"/>
        </w:rPr>
        <w:t>—</w:t>
      </w:r>
      <w:r>
        <w:rPr>
          <w:rFonts w:hint="eastAsia" w:ascii="仿宋" w:hAnsi="仿宋" w:eastAsia="仿宋" w:cs="仿宋"/>
          <w:b/>
          <w:bCs/>
          <w:color w:val="0000FF"/>
        </w:rPr>
        <w:t>新植物食材开发专员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eastAsia="zh-Hans"/>
        </w:rPr>
        <w:t>薪资待遇</w:t>
      </w:r>
      <w:r>
        <w:rPr>
          <w:rFonts w:ascii="仿宋" w:hAnsi="仿宋" w:eastAsia="仿宋" w:cs="仿宋"/>
          <w:lang w:eastAsia="zh-Hans"/>
        </w:rPr>
        <w:t>：</w:t>
      </w:r>
      <w:r>
        <w:rPr>
          <w:rFonts w:hint="eastAsia" w:ascii="仿宋" w:hAnsi="仿宋" w:eastAsia="仿宋" w:cs="仿宋"/>
          <w:lang w:eastAsia="zh-Hans"/>
        </w:rPr>
        <w:t>月薪</w:t>
      </w:r>
      <w:r>
        <w:rPr>
          <w:rFonts w:ascii="仿宋" w:hAnsi="仿宋" w:eastAsia="仿宋" w:cs="仿宋"/>
          <w:lang w:eastAsia="zh-Hans"/>
        </w:rPr>
        <w:t>10</w:t>
      </w:r>
      <w:r>
        <w:rPr>
          <w:rFonts w:hint="eastAsia" w:ascii="仿宋" w:hAnsi="仿宋" w:eastAsia="仿宋" w:cs="仿宋"/>
          <w:lang w:eastAsia="zh-Hans"/>
        </w:rPr>
        <w:t>k</w:t>
      </w:r>
      <w:r>
        <w:rPr>
          <w:rFonts w:ascii="仿宋" w:hAnsi="仿宋" w:eastAsia="仿宋" w:cs="仿宋"/>
          <w:lang w:eastAsia="zh-Hans"/>
        </w:rPr>
        <w:t>-20</w:t>
      </w:r>
      <w:r>
        <w:rPr>
          <w:rFonts w:hint="eastAsia" w:ascii="仿宋" w:hAnsi="仿宋" w:eastAsia="仿宋" w:cs="仿宋"/>
          <w:lang w:eastAsia="zh-Hans"/>
        </w:rPr>
        <w:t>k</w:t>
      </w:r>
    </w:p>
    <w:p>
      <w:pPr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【</w:t>
      </w:r>
      <w:r>
        <w:rPr>
          <w:rFonts w:hint="eastAsia" w:ascii="仿宋" w:hAnsi="仿宋" w:eastAsia="仿宋" w:cs="仿宋"/>
          <w:b/>
          <w:bCs/>
          <w:lang w:eastAsia="zh-Hans"/>
        </w:rPr>
        <w:t>岗位职责</w:t>
      </w:r>
      <w:r>
        <w:rPr>
          <w:rFonts w:ascii="仿宋" w:hAnsi="仿宋" w:eastAsia="仿宋" w:cs="仿宋"/>
          <w:b/>
          <w:bCs/>
        </w:rPr>
        <w:t>】</w:t>
      </w:r>
    </w:p>
    <w:p>
      <w:pPr>
        <w:numPr>
          <w:ilvl w:val="0"/>
          <w:numId w:val="3"/>
        </w:num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负责</w:t>
      </w:r>
      <w:r>
        <w:rPr>
          <w:rFonts w:hint="eastAsia" w:ascii="仿宋" w:hAnsi="仿宋" w:eastAsia="仿宋" w:cs="仿宋"/>
          <w:lang w:eastAsia="zh-Hans"/>
        </w:rPr>
        <w:t>公司</w:t>
      </w:r>
      <w:r>
        <w:rPr>
          <w:rFonts w:ascii="仿宋" w:hAnsi="仿宋" w:eastAsia="仿宋" w:cs="仿宋"/>
        </w:rPr>
        <w:t>「</w:t>
      </w:r>
      <w:r>
        <w:rPr>
          <w:rFonts w:hint="eastAsia" w:ascii="仿宋" w:hAnsi="仿宋" w:eastAsia="仿宋" w:cs="仿宋"/>
        </w:rPr>
        <w:t>精准营养板块</w:t>
      </w:r>
      <w:r>
        <w:rPr>
          <w:rFonts w:ascii="仿宋" w:hAnsi="仿宋" w:eastAsia="仿宋" w:cs="仿宋"/>
        </w:rPr>
        <w:t>」</w:t>
      </w:r>
      <w:r>
        <w:rPr>
          <w:rFonts w:hint="eastAsia" w:ascii="仿宋" w:hAnsi="仿宋" w:eastAsia="仿宋" w:cs="仿宋"/>
        </w:rPr>
        <w:t>的新型食材开发</w:t>
      </w:r>
      <w:r>
        <w:rPr>
          <w:rFonts w:ascii="仿宋" w:hAnsi="仿宋" w:eastAsia="仿宋" w:cs="仿宋"/>
        </w:rPr>
        <w:t>、</w:t>
      </w:r>
      <w:r>
        <w:rPr>
          <w:rFonts w:hint="eastAsia" w:ascii="仿宋" w:hAnsi="仿宋" w:eastAsia="仿宋" w:cs="仿宋"/>
          <w:lang w:eastAsia="zh-Hans"/>
        </w:rPr>
        <w:t>整理</w:t>
      </w:r>
      <w:r>
        <w:rPr>
          <w:rFonts w:ascii="仿宋" w:hAnsi="仿宋" w:eastAsia="仿宋" w:cs="仿宋"/>
          <w:lang w:eastAsia="zh-Hans"/>
        </w:rPr>
        <w:t>、</w:t>
      </w:r>
      <w:r>
        <w:rPr>
          <w:rFonts w:hint="eastAsia" w:ascii="仿宋" w:hAnsi="仿宋" w:eastAsia="仿宋" w:cs="仿宋"/>
          <w:lang w:eastAsia="zh-Hans"/>
        </w:rPr>
        <w:t>维护</w:t>
      </w:r>
      <w:r>
        <w:rPr>
          <w:rFonts w:ascii="仿宋" w:hAnsi="仿宋" w:eastAsia="仿宋" w:cs="仿宋"/>
          <w:lang w:eastAsia="zh-Hans"/>
        </w:rPr>
        <w:t>、</w:t>
      </w:r>
      <w:r>
        <w:rPr>
          <w:rFonts w:hint="eastAsia" w:ascii="仿宋" w:hAnsi="仿宋" w:eastAsia="仿宋" w:cs="仿宋"/>
          <w:lang w:eastAsia="zh-Hans"/>
        </w:rPr>
        <w:t>展示工作</w:t>
      </w:r>
      <w:r>
        <w:rPr>
          <w:rFonts w:ascii="仿宋" w:hAnsi="仿宋" w:eastAsia="仿宋" w:cs="仿宋"/>
          <w:lang w:eastAsia="zh-Hans"/>
        </w:rPr>
        <w:t>；</w:t>
      </w:r>
    </w:p>
    <w:p>
      <w:pPr>
        <w:numPr>
          <w:ilvl w:val="0"/>
          <w:numId w:val="3"/>
        </w:num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eastAsia="zh-Hans"/>
        </w:rPr>
        <w:t>对项目中现有植物原材料的外观</w:t>
      </w:r>
      <w:r>
        <w:rPr>
          <w:rFonts w:ascii="仿宋" w:hAnsi="仿宋" w:eastAsia="仿宋" w:cs="仿宋"/>
          <w:lang w:eastAsia="zh-Hans"/>
        </w:rPr>
        <w:t>、</w:t>
      </w:r>
      <w:r>
        <w:rPr>
          <w:rFonts w:hint="eastAsia" w:ascii="仿宋" w:hAnsi="仿宋" w:eastAsia="仿宋" w:cs="仿宋"/>
          <w:lang w:eastAsia="zh-Hans"/>
        </w:rPr>
        <w:t>特征</w:t>
      </w:r>
      <w:r>
        <w:rPr>
          <w:rFonts w:ascii="仿宋" w:hAnsi="仿宋" w:eastAsia="仿宋" w:cs="仿宋"/>
          <w:lang w:eastAsia="zh-Hans"/>
        </w:rPr>
        <w:t>、</w:t>
      </w:r>
      <w:r>
        <w:rPr>
          <w:rFonts w:hint="eastAsia" w:ascii="仿宋" w:hAnsi="仿宋" w:eastAsia="仿宋" w:cs="仿宋"/>
          <w:lang w:eastAsia="zh-Hans"/>
        </w:rPr>
        <w:t>味觉</w:t>
      </w:r>
      <w:r>
        <w:rPr>
          <w:rFonts w:ascii="仿宋" w:hAnsi="仿宋" w:eastAsia="仿宋" w:cs="仿宋"/>
          <w:lang w:eastAsia="zh-Hans"/>
        </w:rPr>
        <w:t>、</w:t>
      </w:r>
      <w:r>
        <w:rPr>
          <w:rFonts w:hint="eastAsia" w:ascii="仿宋" w:hAnsi="仿宋" w:eastAsia="仿宋" w:cs="仿宋"/>
          <w:lang w:eastAsia="zh-Hans"/>
        </w:rPr>
        <w:t>营养成分</w:t>
      </w:r>
      <w:r>
        <w:rPr>
          <w:rFonts w:ascii="仿宋" w:hAnsi="仿宋" w:eastAsia="仿宋" w:cs="仿宋"/>
          <w:lang w:eastAsia="zh-Hans"/>
        </w:rPr>
        <w:t>、</w:t>
      </w:r>
      <w:r>
        <w:rPr>
          <w:rFonts w:hint="eastAsia" w:ascii="仿宋" w:hAnsi="仿宋" w:eastAsia="仿宋" w:cs="仿宋"/>
          <w:lang w:eastAsia="zh-Hans"/>
        </w:rPr>
        <w:t>产地资源等有充分的了解并能够讲解清楚</w:t>
      </w:r>
      <w:r>
        <w:rPr>
          <w:rFonts w:ascii="仿宋" w:hAnsi="仿宋" w:eastAsia="仿宋" w:cs="仿宋"/>
          <w:lang w:eastAsia="zh-Hans"/>
        </w:rPr>
        <w:t>，</w:t>
      </w:r>
      <w:r>
        <w:rPr>
          <w:rFonts w:hint="eastAsia" w:ascii="仿宋" w:hAnsi="仿宋" w:eastAsia="仿宋" w:cs="仿宋"/>
          <w:lang w:eastAsia="zh-Hans"/>
        </w:rPr>
        <w:t>不断完善更新食材资料库</w:t>
      </w:r>
      <w:r>
        <w:rPr>
          <w:rFonts w:ascii="仿宋" w:hAnsi="仿宋" w:eastAsia="仿宋" w:cs="仿宋"/>
          <w:lang w:eastAsia="zh-Hans"/>
        </w:rPr>
        <w:t>；</w:t>
      </w:r>
    </w:p>
    <w:p>
      <w:pPr>
        <w:numPr>
          <w:ilvl w:val="0"/>
          <w:numId w:val="3"/>
        </w:num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eastAsia="zh-Hans"/>
        </w:rPr>
        <w:t>对所有食材的展示方案能提出合理化建议</w:t>
      </w:r>
      <w:r>
        <w:rPr>
          <w:rFonts w:ascii="仿宋" w:hAnsi="仿宋" w:eastAsia="仿宋" w:cs="仿宋"/>
          <w:lang w:eastAsia="zh-Hans"/>
        </w:rPr>
        <w:t>，</w:t>
      </w:r>
      <w:r>
        <w:rPr>
          <w:rFonts w:hint="eastAsia" w:ascii="仿宋" w:hAnsi="仿宋" w:eastAsia="仿宋" w:cs="仿宋"/>
          <w:lang w:eastAsia="zh-Hans"/>
        </w:rPr>
        <w:t>定期做展示合理化更新</w:t>
      </w:r>
      <w:r>
        <w:rPr>
          <w:rFonts w:ascii="仿宋" w:hAnsi="仿宋" w:eastAsia="仿宋" w:cs="仿宋"/>
          <w:lang w:eastAsia="zh-Hans"/>
        </w:rPr>
        <w:t>。</w:t>
      </w:r>
    </w:p>
    <w:p>
      <w:pPr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【</w:t>
      </w:r>
      <w:r>
        <w:rPr>
          <w:rFonts w:hint="eastAsia" w:ascii="仿宋" w:hAnsi="仿宋" w:eastAsia="仿宋" w:cs="仿宋"/>
          <w:b/>
          <w:bCs/>
          <w:lang w:eastAsia="zh-Hans"/>
        </w:rPr>
        <w:t>任职要求</w:t>
      </w:r>
      <w:r>
        <w:rPr>
          <w:rFonts w:ascii="仿宋" w:hAnsi="仿宋" w:eastAsia="仿宋" w:cs="仿宋"/>
          <w:b/>
          <w:bCs/>
        </w:rPr>
        <w:t>】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1、</w:t>
      </w:r>
      <w:r>
        <w:rPr>
          <w:rFonts w:hint="eastAsia" w:ascii="仿宋" w:hAnsi="仿宋" w:eastAsia="仿宋" w:cs="仿宋"/>
        </w:rPr>
        <w:t>本科或</w:t>
      </w:r>
      <w:r>
        <w:rPr>
          <w:rFonts w:hint="eastAsia" w:ascii="仿宋" w:hAnsi="仿宋" w:eastAsia="仿宋" w:cs="仿宋"/>
          <w:lang w:eastAsia="zh-Hans"/>
        </w:rPr>
        <w:t>研究生学历</w:t>
      </w:r>
      <w:r>
        <w:rPr>
          <w:rFonts w:ascii="仿宋" w:hAnsi="仿宋" w:eastAsia="仿宋" w:cs="仿宋"/>
          <w:lang w:eastAsia="zh-Hans"/>
        </w:rPr>
        <w:t>，</w:t>
      </w:r>
      <w:r>
        <w:rPr>
          <w:rFonts w:hint="eastAsia" w:ascii="仿宋" w:hAnsi="仿宋" w:eastAsia="仿宋" w:cs="仿宋"/>
          <w:lang w:eastAsia="zh-Hans"/>
        </w:rPr>
        <w:t>植物学</w:t>
      </w:r>
      <w:r>
        <w:rPr>
          <w:rFonts w:ascii="仿宋" w:hAnsi="仿宋" w:eastAsia="仿宋" w:cs="仿宋"/>
          <w:lang w:eastAsia="zh-Hans"/>
        </w:rPr>
        <w:t>、</w:t>
      </w:r>
      <w:r>
        <w:rPr>
          <w:rFonts w:hint="eastAsia" w:ascii="仿宋" w:hAnsi="仿宋" w:eastAsia="仿宋" w:cs="仿宋"/>
          <w:lang w:eastAsia="zh-Hans"/>
        </w:rPr>
        <w:t>营养学</w:t>
      </w:r>
      <w:r>
        <w:rPr>
          <w:rFonts w:ascii="仿宋" w:hAnsi="仿宋" w:eastAsia="仿宋" w:cs="仿宋"/>
          <w:lang w:eastAsia="zh-Hans"/>
        </w:rPr>
        <w:t>、</w:t>
      </w:r>
      <w:r>
        <w:rPr>
          <w:rFonts w:hint="eastAsia" w:ascii="仿宋" w:hAnsi="仿宋" w:eastAsia="仿宋" w:cs="仿宋"/>
          <w:lang w:eastAsia="zh-Hans"/>
        </w:rPr>
        <w:t>食品学相关专业</w:t>
      </w:r>
      <w:r>
        <w:rPr>
          <w:rFonts w:ascii="仿宋" w:hAnsi="仿宋" w:eastAsia="仿宋" w:cs="仿宋"/>
          <w:lang w:eastAsia="zh-Hans"/>
        </w:rPr>
        <w:t>，</w:t>
      </w:r>
      <w:r>
        <w:rPr>
          <w:rFonts w:hint="eastAsia" w:ascii="仿宋" w:hAnsi="仿宋" w:eastAsia="仿宋" w:cs="仿宋"/>
          <w:lang w:eastAsia="zh-Hans"/>
        </w:rPr>
        <w:t>具备</w:t>
      </w:r>
      <w:r>
        <w:rPr>
          <w:rFonts w:hint="eastAsia" w:ascii="仿宋" w:hAnsi="仿宋" w:eastAsia="仿宋" w:cs="仿宋"/>
        </w:rPr>
        <w:t>扎实的植物学基础</w:t>
      </w:r>
      <w:r>
        <w:rPr>
          <w:rFonts w:ascii="仿宋" w:hAnsi="仿宋" w:eastAsia="仿宋" w:cs="仿宋"/>
        </w:rPr>
        <w:t>；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2、</w:t>
      </w:r>
      <w:r>
        <w:rPr>
          <w:rFonts w:hint="eastAsia" w:ascii="仿宋" w:hAnsi="仿宋" w:eastAsia="仿宋" w:cs="仿宋"/>
        </w:rPr>
        <w:t>出色的英文读写能力</w:t>
      </w:r>
      <w:r>
        <w:rPr>
          <w:rFonts w:hint="eastAsia" w:ascii="仿宋" w:hAnsi="仿宋" w:eastAsia="仿宋" w:cs="仿宋"/>
          <w:lang w:eastAsia="zh-Hans"/>
        </w:rPr>
        <w:t>和出色的</w:t>
      </w:r>
      <w:r>
        <w:rPr>
          <w:rFonts w:hint="eastAsia" w:ascii="仿宋" w:hAnsi="仿宋" w:eastAsia="仿宋" w:cs="仿宋"/>
        </w:rPr>
        <w:t>沟通能力</w:t>
      </w:r>
      <w:r>
        <w:rPr>
          <w:rFonts w:ascii="仿宋" w:hAnsi="仿宋" w:eastAsia="仿宋" w:cs="仿宋"/>
        </w:rPr>
        <w:t>；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3、</w:t>
      </w:r>
      <w:r>
        <w:rPr>
          <w:rFonts w:hint="eastAsia" w:ascii="仿宋" w:hAnsi="仿宋" w:eastAsia="仿宋" w:cs="仿宋"/>
        </w:rPr>
        <w:t>有药食同源研发经验</w:t>
      </w:r>
      <w:r>
        <w:rPr>
          <w:rFonts w:hint="eastAsia" w:ascii="仿宋" w:hAnsi="仿宋" w:eastAsia="仿宋" w:cs="仿宋"/>
          <w:lang w:eastAsia="zh-Hans"/>
        </w:rPr>
        <w:t>者</w:t>
      </w:r>
      <w:r>
        <w:rPr>
          <w:rFonts w:hint="eastAsia" w:ascii="仿宋" w:hAnsi="仿宋" w:eastAsia="仿宋" w:cs="仿宋"/>
        </w:rPr>
        <w:t>优先</w:t>
      </w:r>
      <w:r>
        <w:rPr>
          <w:rFonts w:ascii="仿宋" w:hAnsi="仿宋" w:eastAsia="仿宋" w:cs="仿宋"/>
        </w:rPr>
        <w:t>。</w:t>
      </w:r>
    </w:p>
    <w:p>
      <w:pPr>
        <w:widowControl/>
        <w:spacing w:line="34" w:lineRule="atLeast"/>
        <w:rPr>
          <w:rFonts w:ascii="等线" w:hAnsi="等线" w:eastAsia="等线" w:cs="等线"/>
          <w:color w:val="000000"/>
          <w:szCs w:val="21"/>
        </w:rPr>
      </w:pPr>
      <w:r>
        <w:rPr>
          <w:rFonts w:ascii="仿宋" w:hAnsi="仿宋" w:eastAsia="仿宋" w:cs="仿宋"/>
          <w:b/>
          <w:color w:val="000000"/>
          <w:kern w:val="0"/>
          <w:szCs w:val="21"/>
          <w:lang w:bidi="ar"/>
        </w:rPr>
        <w:t>【福利待遇】</w:t>
      </w:r>
    </w:p>
    <w:p>
      <w:pPr>
        <w:widowControl/>
        <w:spacing w:line="34" w:lineRule="atLeast"/>
        <w:rPr>
          <w:rFonts w:ascii="等线" w:hAnsi="等线" w:eastAsia="等线" w:cs="等线"/>
          <w:color w:val="000000"/>
          <w:szCs w:val="21"/>
        </w:rPr>
      </w:pP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1、研创型企业，国际</w:t>
      </w:r>
      <w:r>
        <w:rPr>
          <w:rFonts w:hint="eastAsia" w:ascii="仿宋" w:hAnsi="仿宋" w:eastAsia="仿宋" w:cs="仿宋"/>
          <w:lang w:eastAsia="zh-Hans"/>
        </w:rPr>
        <w:t>原创型资深专家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带队；</w:t>
      </w:r>
      <w:r>
        <w:rPr>
          <w:rFonts w:hint="eastAsia" w:ascii="仿宋" w:hAnsi="仿宋" w:eastAsia="仿宋" w:cs="仿宋"/>
          <w:color w:val="000000"/>
          <w:kern w:val="0"/>
          <w:szCs w:val="21"/>
          <w:lang w:eastAsia="zh-Hans" w:bidi="ar"/>
        </w:rPr>
        <w:t>精准营养板块具备行业领先地位的核心技术</w:t>
      </w:r>
      <w:r>
        <w:rPr>
          <w:rFonts w:ascii="仿宋" w:hAnsi="仿宋" w:eastAsia="仿宋" w:cs="仿宋"/>
          <w:color w:val="000000"/>
          <w:kern w:val="0"/>
          <w:szCs w:val="21"/>
          <w:lang w:eastAsia="zh-Hans" w:bidi="ar"/>
        </w:rPr>
        <w:t>。</w:t>
      </w:r>
    </w:p>
    <w:p>
      <w:pPr>
        <w:widowControl/>
        <w:spacing w:line="34" w:lineRule="atLeast"/>
        <w:rPr>
          <w:rFonts w:ascii="等线" w:hAnsi="等线" w:eastAsia="等线" w:cs="等线"/>
          <w:color w:val="000000"/>
          <w:szCs w:val="21"/>
        </w:rPr>
      </w:pP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2、月固定薪资+年终绩效奖金，另有住房补贴、交通补贴、用餐补贴；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3、亦庄经济开发区国际生物医药园，5000平米独栋研发楼，国际化办公环境以及</w:t>
      </w:r>
      <w:r>
        <w:rPr>
          <w:rFonts w:hint="eastAsia" w:ascii="仿宋" w:hAnsi="仿宋" w:eastAsia="仿宋" w:cs="仿宋"/>
          <w:color w:val="000000"/>
          <w:kern w:val="0"/>
          <w:szCs w:val="21"/>
          <w:lang w:eastAsia="zh-Hans" w:bidi="ar"/>
        </w:rPr>
        <w:t>专业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级认证的实验室。</w:t>
      </w:r>
    </w:p>
    <w:p>
      <w:pPr>
        <w:rPr>
          <w:rFonts w:ascii="仿宋" w:hAnsi="仿宋" w:eastAsia="仿宋" w:cs="仿宋"/>
        </w:rPr>
      </w:pPr>
    </w:p>
    <w:p>
      <w:pPr>
        <w:jc w:val="right"/>
      </w:pPr>
      <w:r>
        <w:rPr>
          <w:rFonts w:hint="eastAsia"/>
        </w:rPr>
        <w:t>联系人：廖先生</w:t>
      </w:r>
    </w:p>
    <w:p>
      <w:pPr>
        <w:wordWrap w:val="0"/>
        <w:jc w:val="right"/>
      </w:pPr>
      <w:r>
        <w:rPr>
          <w:rFonts w:hint="eastAsia"/>
        </w:rPr>
        <w:t xml:space="preserve"> 联系电话/微信：1</w:t>
      </w:r>
      <w:r>
        <w:t>5210594636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449D59"/>
    <w:multiLevelType w:val="singleLevel"/>
    <w:tmpl w:val="64449D5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44B65F"/>
    <w:multiLevelType w:val="singleLevel"/>
    <w:tmpl w:val="6444B65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44515C8"/>
    <w:multiLevelType w:val="singleLevel"/>
    <w:tmpl w:val="644515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Y2QwMWQ5MDI2ZDdkMzZiZThiNDY2YzZjNWRiNmEifQ=="/>
  </w:docVars>
  <w:rsids>
    <w:rsidRoot w:val="00000000"/>
    <w:rsid w:val="22C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2023-04-28T09:17:33Z</dcterms:created>
  <dc:creator>admin</dc:creator>
  <cp:lastModifiedBy>Σ超越26维的大晨子</cp:lastModifiedBy>
  <dcterms:modified xsi:type="dcterms:W3CDTF">2023-04-28T09:18:43Z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7897C625EEA04BB9A718380E0B890D49_12</vt:lpwstr>
  </property>
</Properties>
</file>